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fldChar w:fldCharType="begin"/>
      </w:r>
      <w:r>
        <w:rPr>
          <w:rFonts w:ascii="Arial" w:hAnsi="Arial" w:cs="Arial"/>
          <w:color w:val="201E18"/>
        </w:rPr>
        <w:instrText xml:space="preserve"> HYPERLINK "https://www.takzdorovo.ru/profilaktika/zabolevaniya/samye-rasprostranennye-zabolevaniya-peredaushhiesya-polovym-putem/" \t "_blank" </w:instrText>
      </w:r>
      <w:r>
        <w:rPr>
          <w:rFonts w:ascii="Arial" w:hAnsi="Arial" w:cs="Arial"/>
          <w:color w:val="201E18"/>
        </w:rPr>
        <w:fldChar w:fldCharType="separate"/>
      </w:r>
      <w:r>
        <w:rPr>
          <w:rStyle w:val="a4"/>
          <w:rFonts w:ascii="Arial" w:hAnsi="Arial" w:cs="Arial"/>
          <w:color w:val="0D6EB2"/>
        </w:rPr>
        <w:t>Самые распространенные заболевания, передающиеся половым путем</w:t>
      </w:r>
      <w:r>
        <w:rPr>
          <w:rFonts w:ascii="Arial" w:hAnsi="Arial" w:cs="Arial"/>
          <w:color w:val="201E18"/>
        </w:rPr>
        <w:fldChar w:fldCharType="end"/>
      </w:r>
    </w:p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5" w:tgtFrame="_blank" w:history="1">
        <w:r>
          <w:rPr>
            <w:rStyle w:val="a4"/>
            <w:rFonts w:ascii="Arial" w:hAnsi="Arial" w:cs="Arial"/>
            <w:color w:val="0D6EB2"/>
          </w:rPr>
          <w:t>Каждый день более 1 миллиона человек заражаются излечимыми инфекциями, передаваемыми половым путем</w:t>
        </w:r>
      </w:hyperlink>
    </w:p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6" w:tgtFrame="_blank" w:history="1">
        <w:r>
          <w:rPr>
            <w:rStyle w:val="a4"/>
            <w:rFonts w:ascii="Arial" w:hAnsi="Arial" w:cs="Arial"/>
            <w:color w:val="0D6EB2"/>
          </w:rPr>
          <w:t>Заболевания, передающиеся половым путем</w:t>
        </w:r>
      </w:hyperlink>
    </w:p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7" w:tgtFrame="_blank" w:history="1">
        <w:r>
          <w:rPr>
            <w:rStyle w:val="a4"/>
            <w:rFonts w:ascii="Arial" w:hAnsi="Arial" w:cs="Arial"/>
            <w:color w:val="0D6EB2"/>
          </w:rPr>
          <w:t>Профилактика заболеваний, передающихся половым путем</w:t>
        </w:r>
      </w:hyperlink>
    </w:p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8" w:tgtFrame="_blank" w:history="1">
        <w:proofErr w:type="spellStart"/>
        <w:r>
          <w:rPr>
            <w:rStyle w:val="a4"/>
            <w:rFonts w:ascii="Arial" w:hAnsi="Arial" w:cs="Arial"/>
            <w:color w:val="0D6EB2"/>
          </w:rPr>
          <w:t>Баланит</w:t>
        </w:r>
        <w:proofErr w:type="spellEnd"/>
      </w:hyperlink>
    </w:p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9" w:tgtFrame="_blank" w:history="1">
        <w:r>
          <w:rPr>
            <w:rStyle w:val="a4"/>
            <w:rFonts w:ascii="Arial" w:hAnsi="Arial" w:cs="Arial"/>
            <w:color w:val="0D6EB2"/>
          </w:rPr>
          <w:t>Вирус папилломы человека</w:t>
        </w:r>
      </w:hyperlink>
    </w:p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0" w:tgtFrame="_blank" w:history="1">
        <w:r>
          <w:rPr>
            <w:rStyle w:val="a4"/>
            <w:rFonts w:ascii="Arial" w:hAnsi="Arial" w:cs="Arial"/>
            <w:color w:val="0D6EB2"/>
          </w:rPr>
          <w:t>Вирус иммунодефицита человека</w:t>
        </w:r>
      </w:hyperlink>
    </w:p>
    <w:p w:rsidR="00302295" w:rsidRDefault="00302295" w:rsidP="0030229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hyperlink r:id="rId11" w:tgtFrame="_blank" w:history="1">
        <w:r>
          <w:rPr>
            <w:rStyle w:val="a4"/>
            <w:rFonts w:ascii="Arial" w:hAnsi="Arial" w:cs="Arial"/>
            <w:color w:val="0D6EB2"/>
          </w:rPr>
          <w:t>О СПИДе</w:t>
        </w:r>
      </w:hyperlink>
    </w:p>
    <w:p w:rsidR="00AB2875" w:rsidRDefault="00AB2875">
      <w:bookmarkStart w:id="0" w:name="_GoBack"/>
      <w:bookmarkEnd w:id="0"/>
    </w:p>
    <w:sectPr w:rsidR="00AB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84B"/>
    <w:multiLevelType w:val="multilevel"/>
    <w:tmpl w:val="D9F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7"/>
    <w:rsid w:val="00302295"/>
    <w:rsid w:val="00A83457"/>
    <w:rsid w:val="00A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83B3-FB68-4039-BF8E-89CF49C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rofilaktika/zabolevaniya/balan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kzdorovo.ru/profilaktika/profilaktika-zp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kzdorovo.ru/deti/zabolevaniya/zabolevaniya-peredaushhiesya-polovym-putem/" TargetMode="External"/><Relationship Id="rId11" Type="http://schemas.openxmlformats.org/officeDocument/2006/relationships/hyperlink" Target="https://cgon.rospotrebnadzor.ru/naseleniyu/infektsionnye-i-parazitarnye-zabolevaniya/o-spide/?sphrase_id=22564" TargetMode="External"/><Relationship Id="rId5" Type="http://schemas.openxmlformats.org/officeDocument/2006/relationships/hyperlink" Target="https://www.who.int/ru/news/item/06-06-2019-more-than-1-million-new-curable-sexually-transmitted-infections-every-day" TargetMode="External"/><Relationship Id="rId10" Type="http://schemas.openxmlformats.org/officeDocument/2006/relationships/hyperlink" Target="https://www.takzdorovo.ru/profilaktika/zabolevaniya/chto-nado-znat-o-v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kzdorovo.ru/deti/zabolevaniya/virus-papillomy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КривулякЛВ</dc:creator>
  <cp:keywords/>
  <dc:description/>
  <cp:lastModifiedBy>КривулякЛВ</cp:lastModifiedBy>
  <cp:revision>3</cp:revision>
  <dcterms:created xsi:type="dcterms:W3CDTF">2023-05-10T06:41:00Z</dcterms:created>
  <dcterms:modified xsi:type="dcterms:W3CDTF">2023-05-10T06:42:00Z</dcterms:modified>
</cp:coreProperties>
</file>